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ED581" w14:textId="35D3E4ED" w:rsidR="008E2303" w:rsidRPr="004F144A" w:rsidRDefault="008E2303" w:rsidP="00BB3E40">
      <w:pPr>
        <w:rPr>
          <w:rFonts w:ascii="Times New Roman" w:hAnsi="Times New Roman" w:cs="Times New Roman"/>
          <w:b/>
          <w:bCs/>
        </w:rPr>
      </w:pPr>
    </w:p>
    <w:p w14:paraId="0055620D" w14:textId="669F4A9D" w:rsidR="004F144A" w:rsidRPr="004F144A" w:rsidRDefault="004F144A" w:rsidP="004F14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F144A">
        <w:rPr>
          <w:rFonts w:ascii="Times New Roman" w:hAnsi="Times New Roman" w:cs="Times New Roman"/>
          <w:b/>
          <w:bCs/>
          <w:u w:val="single"/>
        </w:rPr>
        <w:t xml:space="preserve">The Commander John Scott Hannon Veterans Mental Health Care Improvement Act of 2019 </w:t>
      </w:r>
    </w:p>
    <w:p w14:paraId="0B2DF823" w14:textId="77777777" w:rsidR="007A2D0F" w:rsidRPr="004F144A" w:rsidRDefault="007A2D0F" w:rsidP="00BB3E40">
      <w:pPr>
        <w:rPr>
          <w:rFonts w:ascii="Times New Roman" w:hAnsi="Times New Roman" w:cs="Times New Roman"/>
          <w:b/>
          <w:bCs/>
        </w:rPr>
      </w:pPr>
    </w:p>
    <w:p w14:paraId="573D947B" w14:textId="676823A7" w:rsidR="00BB3E40" w:rsidRPr="00DF4138" w:rsidRDefault="00A7272A" w:rsidP="00BB3E40">
      <w:pPr>
        <w:rPr>
          <w:rFonts w:ascii="Times New Roman" w:hAnsi="Times New Roman" w:cs="Times New Roman"/>
        </w:rPr>
      </w:pPr>
      <w:r w:rsidRPr="004F144A">
        <w:rPr>
          <w:rFonts w:ascii="Times New Roman" w:hAnsi="Times New Roman" w:cs="Times New Roman"/>
          <w:b/>
          <w:bCs/>
        </w:rPr>
        <w:t>The Commander John Scott Hannon Veterans Mental Health Care Improvement Act of 2019</w:t>
      </w:r>
      <w:r w:rsidRPr="004F144A">
        <w:rPr>
          <w:rFonts w:ascii="Times New Roman" w:hAnsi="Times New Roman" w:cs="Times New Roman"/>
        </w:rPr>
        <w:t xml:space="preserve"> (</w:t>
      </w:r>
      <w:r w:rsidR="0019105F" w:rsidRPr="004F144A">
        <w:rPr>
          <w:rFonts w:ascii="Times New Roman" w:hAnsi="Times New Roman" w:cs="Times New Roman"/>
        </w:rPr>
        <w:t>Pub. L. 116-171</w:t>
      </w:r>
      <w:r w:rsidRPr="004F144A">
        <w:rPr>
          <w:rFonts w:ascii="Times New Roman" w:hAnsi="Times New Roman" w:cs="Times New Roman"/>
        </w:rPr>
        <w:t>), was enacted on October 17, 2020</w:t>
      </w:r>
      <w:r w:rsidR="0019105F" w:rsidRPr="004F144A">
        <w:rPr>
          <w:rFonts w:ascii="Times New Roman" w:hAnsi="Times New Roman" w:cs="Times New Roman"/>
        </w:rPr>
        <w:t>.  The Act</w:t>
      </w:r>
      <w:r w:rsidR="00954DD5" w:rsidRPr="004F144A">
        <w:rPr>
          <w:rFonts w:ascii="Times New Roman" w:hAnsi="Times New Roman" w:cs="Times New Roman"/>
        </w:rPr>
        <w:t xml:space="preserve"> require</w:t>
      </w:r>
      <w:r w:rsidR="00D51F8B">
        <w:rPr>
          <w:rFonts w:ascii="Times New Roman" w:hAnsi="Times New Roman" w:cs="Times New Roman"/>
        </w:rPr>
        <w:t>s</w:t>
      </w:r>
      <w:r w:rsidR="00954DD5" w:rsidRPr="004F144A">
        <w:rPr>
          <w:rFonts w:ascii="Times New Roman" w:hAnsi="Times New Roman" w:cs="Times New Roman"/>
        </w:rPr>
        <w:t xml:space="preserve"> the Department of Veterans</w:t>
      </w:r>
      <w:r w:rsidR="00954DD5" w:rsidRPr="00DF4138">
        <w:rPr>
          <w:rFonts w:ascii="Times New Roman" w:hAnsi="Times New Roman" w:cs="Times New Roman"/>
        </w:rPr>
        <w:t xml:space="preserve"> Affairs (VA) </w:t>
      </w:r>
      <w:r w:rsidR="00B8637C" w:rsidRPr="00DF4138">
        <w:rPr>
          <w:rFonts w:ascii="Times New Roman" w:hAnsi="Times New Roman" w:cs="Times New Roman"/>
        </w:rPr>
        <w:t xml:space="preserve">to increase the services it provides for suicide prevention and mental health care and </w:t>
      </w:r>
      <w:r w:rsidR="00954DD5" w:rsidRPr="00DF4138">
        <w:rPr>
          <w:rFonts w:ascii="Times New Roman" w:hAnsi="Times New Roman" w:cs="Times New Roman"/>
        </w:rPr>
        <w:t xml:space="preserve">to collect and analyze medical data on veterans receiving mental health care from the department. </w:t>
      </w:r>
      <w:r w:rsidR="00B8637C" w:rsidRPr="00DF4138">
        <w:rPr>
          <w:rFonts w:ascii="Times New Roman" w:hAnsi="Times New Roman" w:cs="Times New Roman"/>
        </w:rPr>
        <w:t xml:space="preserve"> </w:t>
      </w:r>
      <w:r w:rsidR="007A2D0F" w:rsidRPr="00DF4138">
        <w:rPr>
          <w:rFonts w:ascii="Times New Roman" w:hAnsi="Times New Roman" w:cs="Times New Roman"/>
        </w:rPr>
        <w:t xml:space="preserve">Additional provisions </w:t>
      </w:r>
      <w:r w:rsidR="002B6A60">
        <w:rPr>
          <w:rFonts w:ascii="Times New Roman" w:hAnsi="Times New Roman" w:cs="Times New Roman"/>
        </w:rPr>
        <w:t>include</w:t>
      </w:r>
      <w:r w:rsidR="007A2D0F" w:rsidRPr="00DF4138">
        <w:rPr>
          <w:rFonts w:ascii="Times New Roman" w:hAnsi="Times New Roman" w:cs="Times New Roman"/>
        </w:rPr>
        <w:t>:</w:t>
      </w:r>
    </w:p>
    <w:p w14:paraId="323E34DD" w14:textId="507181DF" w:rsidR="008E2303" w:rsidRPr="00DF4138" w:rsidRDefault="008E2303" w:rsidP="008E2303">
      <w:pPr>
        <w:ind w:left="360"/>
        <w:rPr>
          <w:rFonts w:ascii="Times New Roman" w:hAnsi="Times New Roman" w:cs="Times New Roman"/>
        </w:rPr>
      </w:pPr>
      <w:r w:rsidRPr="00DF4138">
        <w:rPr>
          <w:rFonts w:ascii="Times New Roman" w:hAnsi="Times New Roman" w:cs="Times New Roman"/>
        </w:rPr>
        <w:t>•</w:t>
      </w:r>
      <w:r w:rsidRPr="00DF4138">
        <w:rPr>
          <w:rFonts w:ascii="Times New Roman" w:hAnsi="Times New Roman" w:cs="Times New Roman"/>
        </w:rPr>
        <w:tab/>
        <w:t>The V</w:t>
      </w:r>
      <w:r w:rsidR="007A2D0F" w:rsidRPr="00DF4138">
        <w:rPr>
          <w:rFonts w:ascii="Times New Roman" w:hAnsi="Times New Roman" w:cs="Times New Roman"/>
        </w:rPr>
        <w:t xml:space="preserve">eterans </w:t>
      </w:r>
      <w:r w:rsidRPr="00DF4138">
        <w:rPr>
          <w:rFonts w:ascii="Times New Roman" w:hAnsi="Times New Roman" w:cs="Times New Roman"/>
        </w:rPr>
        <w:t>A</w:t>
      </w:r>
      <w:r w:rsidR="007A2D0F" w:rsidRPr="00DF4138">
        <w:rPr>
          <w:rFonts w:ascii="Times New Roman" w:hAnsi="Times New Roman" w:cs="Times New Roman"/>
        </w:rPr>
        <w:t>dministration (VA)</w:t>
      </w:r>
      <w:r w:rsidRPr="00DF4138">
        <w:rPr>
          <w:rFonts w:ascii="Times New Roman" w:hAnsi="Times New Roman" w:cs="Times New Roman"/>
        </w:rPr>
        <w:t xml:space="preserve"> will complete a study and report on the feasibility and </w:t>
      </w:r>
      <w:r w:rsidR="007A2D0F" w:rsidRPr="00DF4138">
        <w:rPr>
          <w:rFonts w:ascii="Times New Roman" w:hAnsi="Times New Roman" w:cs="Times New Roman"/>
        </w:rPr>
        <w:tab/>
      </w:r>
      <w:r w:rsidRPr="00DF4138">
        <w:rPr>
          <w:rFonts w:ascii="Times New Roman" w:hAnsi="Times New Roman" w:cs="Times New Roman"/>
        </w:rPr>
        <w:t xml:space="preserve">advisability of providing complementary and integrative health treatments, at all VA medical </w:t>
      </w:r>
      <w:r w:rsidR="007A2D0F" w:rsidRPr="00DF4138">
        <w:rPr>
          <w:rFonts w:ascii="Times New Roman" w:hAnsi="Times New Roman" w:cs="Times New Roman"/>
        </w:rPr>
        <w:tab/>
      </w:r>
      <w:r w:rsidRPr="00DF4138">
        <w:rPr>
          <w:rFonts w:ascii="Times New Roman" w:hAnsi="Times New Roman" w:cs="Times New Roman"/>
        </w:rPr>
        <w:t>facilities.</w:t>
      </w:r>
    </w:p>
    <w:p w14:paraId="070D9319" w14:textId="34F7F38C" w:rsidR="008E2303" w:rsidRDefault="006834DD" w:rsidP="008E2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4138">
        <w:rPr>
          <w:rFonts w:ascii="Times New Roman" w:hAnsi="Times New Roman" w:cs="Times New Roman"/>
        </w:rPr>
        <w:t xml:space="preserve">Establishes the </w:t>
      </w:r>
      <w:r w:rsidRPr="00DF4138">
        <w:rPr>
          <w:rFonts w:ascii="Times New Roman" w:hAnsi="Times New Roman" w:cs="Times New Roman"/>
          <w:i/>
          <w:iCs/>
        </w:rPr>
        <w:t>Staff Sergeant Parker Gordon Fox Suicide Prevention Grant Program</w:t>
      </w:r>
      <w:r w:rsidRPr="00DF4138">
        <w:rPr>
          <w:rFonts w:ascii="Times New Roman" w:hAnsi="Times New Roman" w:cs="Times New Roman"/>
        </w:rPr>
        <w:t xml:space="preserve">, under which the VA </w:t>
      </w:r>
      <w:r w:rsidR="0019105F" w:rsidRPr="00DF4138">
        <w:rPr>
          <w:rFonts w:ascii="Times New Roman" w:hAnsi="Times New Roman" w:cs="Times New Roman"/>
        </w:rPr>
        <w:t>will award</w:t>
      </w:r>
      <w:r w:rsidRPr="00DF4138">
        <w:rPr>
          <w:rFonts w:ascii="Times New Roman" w:hAnsi="Times New Roman" w:cs="Times New Roman"/>
        </w:rPr>
        <w:t xml:space="preserve"> grants for the provision of suicide prevention services to veterans and their families</w:t>
      </w:r>
      <w:r w:rsidR="00DF4138">
        <w:rPr>
          <w:rFonts w:ascii="Times New Roman" w:hAnsi="Times New Roman" w:cs="Times New Roman"/>
        </w:rPr>
        <w:t>.  Additional grants will also be provided for the expansion of telehealth capabilities and the provision of telehealth services to veterans.</w:t>
      </w:r>
    </w:p>
    <w:p w14:paraId="336F4A83" w14:textId="77777777" w:rsidR="00DF4138" w:rsidRPr="00DF4138" w:rsidRDefault="00DF4138" w:rsidP="00DF4138">
      <w:pPr>
        <w:pStyle w:val="ListParagraph"/>
        <w:rPr>
          <w:rFonts w:ascii="Times New Roman" w:hAnsi="Times New Roman" w:cs="Times New Roman"/>
        </w:rPr>
      </w:pPr>
    </w:p>
    <w:p w14:paraId="3ECDB8BB" w14:textId="2ED0C9C0" w:rsidR="006834DD" w:rsidRPr="00DF4138" w:rsidRDefault="00424111" w:rsidP="00954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4138">
        <w:rPr>
          <w:rFonts w:ascii="Times New Roman" w:hAnsi="Times New Roman" w:cs="Times New Roman"/>
        </w:rPr>
        <w:t>Based on the</w:t>
      </w:r>
      <w:r w:rsidR="006834DD" w:rsidRPr="00DF4138">
        <w:rPr>
          <w:rFonts w:ascii="Times New Roman" w:hAnsi="Times New Roman" w:cs="Times New Roman"/>
        </w:rPr>
        <w:t xml:space="preserve"> Creating Options for Veterans' Expedited Recovery</w:t>
      </w:r>
      <w:r w:rsidRPr="00DF4138">
        <w:rPr>
          <w:rFonts w:ascii="Times New Roman" w:hAnsi="Times New Roman" w:cs="Times New Roman"/>
        </w:rPr>
        <w:t xml:space="preserve"> (COVER)</w:t>
      </w:r>
      <w:r w:rsidR="006834DD" w:rsidRPr="00DF4138">
        <w:rPr>
          <w:rFonts w:ascii="Times New Roman" w:hAnsi="Times New Roman" w:cs="Times New Roman"/>
        </w:rPr>
        <w:t xml:space="preserve"> Commission</w:t>
      </w:r>
      <w:r w:rsidRPr="00DF4138">
        <w:rPr>
          <w:rFonts w:ascii="Times New Roman" w:hAnsi="Times New Roman" w:cs="Times New Roman"/>
        </w:rPr>
        <w:t xml:space="preserve"> </w:t>
      </w:r>
      <w:r w:rsidR="006834DD" w:rsidRPr="00DF4138">
        <w:rPr>
          <w:rFonts w:ascii="Times New Roman" w:hAnsi="Times New Roman" w:cs="Times New Roman"/>
        </w:rPr>
        <w:t>final report, the VA must conduct a three-year pilot program to provide complementary and integrative health services</w:t>
      </w:r>
      <w:r w:rsidR="008E2303" w:rsidRPr="00DF4138">
        <w:rPr>
          <w:rFonts w:ascii="Times New Roman" w:hAnsi="Times New Roman" w:cs="Times New Roman"/>
        </w:rPr>
        <w:t xml:space="preserve"> </w:t>
      </w:r>
      <w:r w:rsidR="006834DD" w:rsidRPr="00DF4138">
        <w:rPr>
          <w:rFonts w:ascii="Times New Roman" w:hAnsi="Times New Roman" w:cs="Times New Roman"/>
        </w:rPr>
        <w:t>to certain veterans from the VA or non-VA entities for the treatment of post-traumatic stress disorder (PTSD), depression, or anxiety.</w:t>
      </w:r>
    </w:p>
    <w:p w14:paraId="1AD88FE9" w14:textId="77777777" w:rsidR="008E2303" w:rsidRPr="00DF4138" w:rsidRDefault="008E2303" w:rsidP="008E2303">
      <w:pPr>
        <w:pStyle w:val="ListParagraph"/>
        <w:rPr>
          <w:rFonts w:ascii="Times New Roman" w:hAnsi="Times New Roman" w:cs="Times New Roman"/>
        </w:rPr>
      </w:pPr>
    </w:p>
    <w:p w14:paraId="1BC7112F" w14:textId="6EB5C730" w:rsidR="006834DD" w:rsidRPr="00DF4138" w:rsidRDefault="006834DD" w:rsidP="00954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4138">
        <w:rPr>
          <w:rFonts w:ascii="Times New Roman" w:hAnsi="Times New Roman" w:cs="Times New Roman"/>
        </w:rPr>
        <w:t>The Government Accountability Office (GAO)</w:t>
      </w:r>
      <w:r w:rsidR="008E2303" w:rsidRPr="00DF4138">
        <w:rPr>
          <w:rFonts w:ascii="Times New Roman" w:hAnsi="Times New Roman" w:cs="Times New Roman"/>
        </w:rPr>
        <w:t xml:space="preserve"> will </w:t>
      </w:r>
      <w:r w:rsidRPr="00DF4138">
        <w:rPr>
          <w:rFonts w:ascii="Times New Roman" w:hAnsi="Times New Roman" w:cs="Times New Roman"/>
        </w:rPr>
        <w:t>conduct a review of the staffing levels for mental health professionals of the VA.</w:t>
      </w:r>
    </w:p>
    <w:p w14:paraId="4EA76663" w14:textId="77777777" w:rsidR="008E2303" w:rsidRPr="00DF4138" w:rsidRDefault="008E2303" w:rsidP="008E2303">
      <w:pPr>
        <w:pStyle w:val="ListParagraph"/>
        <w:rPr>
          <w:rFonts w:ascii="Times New Roman" w:hAnsi="Times New Roman" w:cs="Times New Roman"/>
        </w:rPr>
      </w:pPr>
    </w:p>
    <w:p w14:paraId="2D02925D" w14:textId="369E3E50" w:rsidR="008E2303" w:rsidRPr="00DF4138" w:rsidRDefault="006834DD" w:rsidP="008E2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4138">
        <w:rPr>
          <w:rFonts w:ascii="Times New Roman" w:hAnsi="Times New Roman" w:cs="Times New Roman"/>
        </w:rPr>
        <w:t xml:space="preserve">The VA </w:t>
      </w:r>
      <w:r w:rsidR="008E2303" w:rsidRPr="00DF4138">
        <w:rPr>
          <w:rFonts w:ascii="Times New Roman" w:hAnsi="Times New Roman" w:cs="Times New Roman"/>
        </w:rPr>
        <w:t>will</w:t>
      </w:r>
      <w:r w:rsidRPr="00DF4138">
        <w:rPr>
          <w:rFonts w:ascii="Times New Roman" w:hAnsi="Times New Roman" w:cs="Times New Roman"/>
        </w:rPr>
        <w:t xml:space="preserve"> develop a clinical provider treatment toolkit and training materials for the evidence-based management of comorbid mental health conditions, comorbid mental health and substance use disorders, and a comorbid mental health condition and chronic pain.</w:t>
      </w:r>
    </w:p>
    <w:p w14:paraId="010B63DC" w14:textId="77777777" w:rsidR="008E2303" w:rsidRPr="00DF4138" w:rsidRDefault="008E2303" w:rsidP="008E2303">
      <w:pPr>
        <w:pStyle w:val="ListParagraph"/>
        <w:rPr>
          <w:rFonts w:ascii="Times New Roman" w:hAnsi="Times New Roman" w:cs="Times New Roman"/>
        </w:rPr>
      </w:pPr>
    </w:p>
    <w:p w14:paraId="10A3BBDC" w14:textId="05A19311" w:rsidR="006834DD" w:rsidRPr="00DF4138" w:rsidRDefault="006834DD" w:rsidP="00954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4138">
        <w:rPr>
          <w:rFonts w:ascii="Times New Roman" w:hAnsi="Times New Roman" w:cs="Times New Roman"/>
        </w:rPr>
        <w:t>VA and D</w:t>
      </w:r>
      <w:r w:rsidR="00DF4138">
        <w:rPr>
          <w:rFonts w:ascii="Times New Roman" w:hAnsi="Times New Roman" w:cs="Times New Roman"/>
        </w:rPr>
        <w:t xml:space="preserve">epartment of Defense (DOD), </w:t>
      </w:r>
      <w:r w:rsidRPr="00DF4138">
        <w:rPr>
          <w:rFonts w:ascii="Times New Roman" w:hAnsi="Times New Roman" w:cs="Times New Roman"/>
        </w:rPr>
        <w:t>must issue an update to the VA/DOD Clinical Practice Guideline for Assessment and Management of Patients at Risk for Suicide that (1) considers gender-specific factors; and (2) includes guidance with respect to the efficacy of certain alternative therapies</w:t>
      </w:r>
    </w:p>
    <w:p w14:paraId="11CBF60E" w14:textId="77777777" w:rsidR="008E2303" w:rsidRPr="00DF4138" w:rsidRDefault="008E2303" w:rsidP="008E2303">
      <w:pPr>
        <w:pStyle w:val="ListParagraph"/>
        <w:rPr>
          <w:rFonts w:ascii="Times New Roman" w:hAnsi="Times New Roman" w:cs="Times New Roman"/>
        </w:rPr>
      </w:pPr>
    </w:p>
    <w:p w14:paraId="4F42B32A" w14:textId="10E1BB22" w:rsidR="00954DD5" w:rsidRPr="00DF4138" w:rsidRDefault="00954DD5" w:rsidP="00954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4138">
        <w:rPr>
          <w:rFonts w:ascii="Times New Roman" w:hAnsi="Times New Roman" w:cs="Times New Roman"/>
        </w:rPr>
        <w:t>Section 405</w:t>
      </w:r>
      <w:r w:rsidR="007A2D0F" w:rsidRPr="00DF4138">
        <w:rPr>
          <w:rFonts w:ascii="Times New Roman" w:hAnsi="Times New Roman" w:cs="Times New Roman"/>
        </w:rPr>
        <w:t xml:space="preserve"> of the law</w:t>
      </w:r>
      <w:r w:rsidRPr="00DF4138">
        <w:rPr>
          <w:rFonts w:ascii="Times New Roman" w:hAnsi="Times New Roman" w:cs="Times New Roman"/>
        </w:rPr>
        <w:t xml:space="preserve"> </w:t>
      </w:r>
      <w:r w:rsidR="008E2303" w:rsidRPr="00DF4138">
        <w:rPr>
          <w:rFonts w:ascii="Times New Roman" w:hAnsi="Times New Roman" w:cs="Times New Roman"/>
        </w:rPr>
        <w:t>requires the</w:t>
      </w:r>
      <w:r w:rsidRPr="00DF4138">
        <w:rPr>
          <w:rFonts w:ascii="Times New Roman" w:hAnsi="Times New Roman" w:cs="Times New Roman"/>
        </w:rPr>
        <w:t xml:space="preserve"> V</w:t>
      </w:r>
      <w:r w:rsidR="007A2D0F" w:rsidRPr="00DF4138">
        <w:rPr>
          <w:rFonts w:ascii="Times New Roman" w:hAnsi="Times New Roman" w:cs="Times New Roman"/>
        </w:rPr>
        <w:t>eterans Administration</w:t>
      </w:r>
      <w:r w:rsidRPr="00DF4138">
        <w:rPr>
          <w:rFonts w:ascii="Times New Roman" w:hAnsi="Times New Roman" w:cs="Times New Roman"/>
        </w:rPr>
        <w:t xml:space="preserve"> and D</w:t>
      </w:r>
      <w:r w:rsidR="007A2D0F" w:rsidRPr="00DF4138">
        <w:rPr>
          <w:rFonts w:ascii="Times New Roman" w:hAnsi="Times New Roman" w:cs="Times New Roman"/>
        </w:rPr>
        <w:t xml:space="preserve">epartment </w:t>
      </w:r>
      <w:r w:rsidRPr="00DF4138">
        <w:rPr>
          <w:rFonts w:ascii="Times New Roman" w:hAnsi="Times New Roman" w:cs="Times New Roman"/>
        </w:rPr>
        <w:t>o</w:t>
      </w:r>
      <w:r w:rsidR="007A2D0F" w:rsidRPr="00DF4138">
        <w:rPr>
          <w:rFonts w:ascii="Times New Roman" w:hAnsi="Times New Roman" w:cs="Times New Roman"/>
        </w:rPr>
        <w:t xml:space="preserve">f </w:t>
      </w:r>
      <w:r w:rsidRPr="00DF4138">
        <w:rPr>
          <w:rFonts w:ascii="Times New Roman" w:hAnsi="Times New Roman" w:cs="Times New Roman"/>
        </w:rPr>
        <w:t>D</w:t>
      </w:r>
      <w:r w:rsidR="007A2D0F" w:rsidRPr="00DF4138">
        <w:rPr>
          <w:rFonts w:ascii="Times New Roman" w:hAnsi="Times New Roman" w:cs="Times New Roman"/>
        </w:rPr>
        <w:t>efense</w:t>
      </w:r>
      <w:r w:rsidRPr="00DF4138">
        <w:rPr>
          <w:rFonts w:ascii="Times New Roman" w:hAnsi="Times New Roman" w:cs="Times New Roman"/>
        </w:rPr>
        <w:t xml:space="preserve"> to jointly establish a center of excellence for mental health care within two years of enactment.</w:t>
      </w:r>
    </w:p>
    <w:p w14:paraId="07610694" w14:textId="77777777" w:rsidR="006834DD" w:rsidRPr="00DF4138" w:rsidRDefault="006834DD" w:rsidP="00A7272A">
      <w:pPr>
        <w:rPr>
          <w:rFonts w:ascii="Times New Roman" w:hAnsi="Times New Roman" w:cs="Times New Roman"/>
        </w:rPr>
      </w:pPr>
    </w:p>
    <w:sectPr w:rsidR="006834DD" w:rsidRPr="00DF4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C2DA1"/>
    <w:multiLevelType w:val="hybridMultilevel"/>
    <w:tmpl w:val="E0EA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5A"/>
    <w:rsid w:val="0019105F"/>
    <w:rsid w:val="002B6A60"/>
    <w:rsid w:val="00337EDF"/>
    <w:rsid w:val="00424111"/>
    <w:rsid w:val="004B7F11"/>
    <w:rsid w:val="004F144A"/>
    <w:rsid w:val="0064225A"/>
    <w:rsid w:val="006834DD"/>
    <w:rsid w:val="00725B1E"/>
    <w:rsid w:val="007A2D0F"/>
    <w:rsid w:val="008E2303"/>
    <w:rsid w:val="0092115A"/>
    <w:rsid w:val="00954DD5"/>
    <w:rsid w:val="00A16D46"/>
    <w:rsid w:val="00A7272A"/>
    <w:rsid w:val="00B8637C"/>
    <w:rsid w:val="00BB3E40"/>
    <w:rsid w:val="00C93512"/>
    <w:rsid w:val="00CE7FB3"/>
    <w:rsid w:val="00D51F8B"/>
    <w:rsid w:val="00D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FDA9"/>
  <w15:chartTrackingRefBased/>
  <w15:docId w15:val="{47CAD7FE-E17A-46F0-8A01-7AE3B2F7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5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5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5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Preddie</dc:creator>
  <cp:keywords/>
  <dc:description/>
  <cp:lastModifiedBy> </cp:lastModifiedBy>
  <cp:revision>2</cp:revision>
  <dcterms:created xsi:type="dcterms:W3CDTF">2020-11-17T00:56:00Z</dcterms:created>
  <dcterms:modified xsi:type="dcterms:W3CDTF">2020-11-17T00:56:00Z</dcterms:modified>
</cp:coreProperties>
</file>